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A1" w:rsidRPr="00463B6E" w:rsidRDefault="00A424A1" w:rsidP="00A424A1">
      <w:pPr>
        <w:widowControl/>
        <w:jc w:val="left"/>
        <w:rPr>
          <w:rFonts w:asciiTheme="majorEastAsia" w:eastAsiaTheme="majorEastAsia" w:hAnsiTheme="majorEastAsia" w:cs="+mn-cs"/>
          <w:b/>
          <w:color w:val="000000"/>
          <w:kern w:val="24"/>
          <w:sz w:val="24"/>
        </w:rPr>
      </w:pPr>
    </w:p>
    <w:p w:rsidR="00A424A1" w:rsidRDefault="00A424A1" w:rsidP="00A424A1">
      <w:pPr>
        <w:widowControl/>
        <w:jc w:val="right"/>
        <w:textAlignment w:val="baseline"/>
        <w:rPr>
          <w:rFonts w:asciiTheme="majorEastAsia" w:eastAsiaTheme="majorEastAsia" w:hAnsiTheme="majorEastAsia" w:cs="+mn-cs"/>
          <w:b/>
          <w:color w:val="000000"/>
          <w:kern w:val="24"/>
          <w:sz w:val="24"/>
        </w:rPr>
      </w:pPr>
    </w:p>
    <w:p w:rsidR="00A424A1" w:rsidRPr="00B3797D" w:rsidRDefault="00A424A1" w:rsidP="00A424A1">
      <w:pPr>
        <w:widowControl/>
        <w:jc w:val="center"/>
        <w:rPr>
          <w:rFonts w:asciiTheme="majorHAnsi" w:eastAsiaTheme="majorEastAsia" w:hAnsiTheme="majorHAnsi" w:cstheme="majorHAnsi"/>
          <w:b/>
          <w:color w:val="000000"/>
          <w:kern w:val="24"/>
          <w:sz w:val="24"/>
        </w:rPr>
      </w:pPr>
      <w:r w:rsidRPr="00B3797D">
        <w:rPr>
          <w:rFonts w:asciiTheme="majorHAnsi" w:eastAsiaTheme="majorEastAsia" w:hAnsiTheme="majorHAnsi" w:cstheme="majorHAnsi"/>
          <w:b/>
          <w:color w:val="000000"/>
          <w:kern w:val="24"/>
          <w:sz w:val="24"/>
        </w:rPr>
        <w:t>ＬＰガス国際セミナー</w:t>
      </w:r>
      <w:r w:rsidRPr="00B3797D">
        <w:rPr>
          <w:rFonts w:asciiTheme="majorHAnsi" w:eastAsiaTheme="majorEastAsia" w:hAnsiTheme="majorHAnsi" w:cstheme="majorHAnsi"/>
          <w:b/>
          <w:color w:val="000000"/>
          <w:kern w:val="24"/>
          <w:sz w:val="24"/>
        </w:rPr>
        <w:t>201</w:t>
      </w:r>
      <w:r w:rsidR="00FC1662">
        <w:rPr>
          <w:rFonts w:asciiTheme="majorHAnsi" w:eastAsiaTheme="majorEastAsia" w:hAnsiTheme="majorHAnsi" w:cstheme="majorHAnsi"/>
          <w:b/>
          <w:color w:val="000000"/>
          <w:kern w:val="24"/>
          <w:sz w:val="24"/>
        </w:rPr>
        <w:t>9</w:t>
      </w:r>
      <w:r w:rsidRPr="00B3797D">
        <w:rPr>
          <w:rFonts w:asciiTheme="majorHAnsi" w:eastAsiaTheme="majorEastAsia" w:hAnsiTheme="majorHAnsi" w:cstheme="majorHAnsi"/>
          <w:b/>
          <w:color w:val="000000"/>
          <w:kern w:val="24"/>
          <w:sz w:val="24"/>
        </w:rPr>
        <w:t xml:space="preserve">　申込書</w:t>
      </w:r>
    </w:p>
    <w:p w:rsidR="00A424A1" w:rsidRPr="00B3797D" w:rsidRDefault="00A424A1" w:rsidP="00A424A1">
      <w:pPr>
        <w:widowControl/>
        <w:jc w:val="center"/>
        <w:rPr>
          <w:rFonts w:asciiTheme="majorHAnsi" w:eastAsiaTheme="majorEastAsia" w:hAnsiTheme="majorHAnsi" w:cstheme="majorHAnsi"/>
          <w:b/>
          <w:color w:val="000000"/>
          <w:kern w:val="24"/>
          <w:sz w:val="24"/>
        </w:rPr>
      </w:pPr>
      <w:r w:rsidRPr="00B3797D">
        <w:rPr>
          <w:rFonts w:asciiTheme="majorHAnsi" w:eastAsiaTheme="majorEastAsia" w:hAnsiTheme="majorHAnsi" w:cstheme="majorHAnsi"/>
          <w:b/>
          <w:color w:val="000000"/>
          <w:kern w:val="24"/>
          <w:sz w:val="24"/>
        </w:rPr>
        <w:t>Application Form to the International LP Gas Seminar 201</w:t>
      </w:r>
      <w:r w:rsidR="00FC1662">
        <w:rPr>
          <w:rFonts w:asciiTheme="majorHAnsi" w:eastAsiaTheme="majorEastAsia" w:hAnsiTheme="majorHAnsi" w:cstheme="majorHAnsi"/>
          <w:b/>
          <w:color w:val="000000"/>
          <w:kern w:val="24"/>
          <w:sz w:val="24"/>
        </w:rPr>
        <w:t>9</w:t>
      </w: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A424A1" w:rsidRPr="00B3797D" w:rsidTr="00C5066E">
        <w:trPr>
          <w:trHeight w:val="6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424A1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貴社名・貴団体名</w:t>
            </w:r>
          </w:p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Company</w:t>
            </w:r>
            <w:r w:rsidR="00E00965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/</w:t>
            </w: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 xml:space="preserve"> Organization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424A1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連絡ご担当者名</w:t>
            </w:r>
          </w:p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Contact</w:t>
            </w:r>
            <w:r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 xml:space="preserve"> Person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424A1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連絡ご担当者</w:t>
            </w: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E-mail</w:t>
            </w: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アドレス</w:t>
            </w:r>
          </w:p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Contact E-mail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182E9E">
        <w:trPr>
          <w:trHeight w:val="7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424A1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ご住所</w:t>
            </w:r>
          </w:p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Address</w:t>
            </w: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 xml:space="preserve">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182E9E" w:rsidRPr="00B3797D" w:rsidTr="00182E9E">
        <w:trPr>
          <w:trHeight w:val="5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182E9E" w:rsidRPr="00B3797D" w:rsidRDefault="00182E9E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電話</w:t>
            </w: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 xml:space="preserve"> </w:t>
            </w:r>
          </w:p>
          <w:p w:rsidR="00182E9E" w:rsidRPr="00B3797D" w:rsidRDefault="00182E9E" w:rsidP="00182E9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Phone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E9E" w:rsidRPr="00B3797D" w:rsidRDefault="00182E9E" w:rsidP="00C5066E">
            <w:pPr>
              <w:widowControl/>
              <w:jc w:val="left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電話</w:t>
            </w: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 xml:space="preserve"> Phone</w:t>
            </w:r>
            <w:r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 xml:space="preserve"> </w:t>
            </w:r>
          </w:p>
        </w:tc>
      </w:tr>
    </w:tbl>
    <w:p w:rsidR="00A424A1" w:rsidRPr="00B3797D" w:rsidRDefault="00A424A1" w:rsidP="00A424A1">
      <w:pPr>
        <w:widowControl/>
        <w:jc w:val="center"/>
        <w:rPr>
          <w:rFonts w:asciiTheme="majorHAnsi" w:eastAsiaTheme="majorEastAsia" w:hAnsiTheme="majorHAnsi" w:cstheme="majorHAnsi"/>
          <w:b/>
          <w:color w:val="000000"/>
          <w:kern w:val="24"/>
          <w:sz w:val="24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2539"/>
        <w:gridCol w:w="3273"/>
        <w:gridCol w:w="2835"/>
        <w:gridCol w:w="1843"/>
      </w:tblGrid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参加者のお名前</w:t>
            </w: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Applicants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部署・役職</w:t>
            </w:r>
          </w:p>
          <w:p w:rsidR="00A424A1" w:rsidRPr="00B3797D" w:rsidRDefault="00A424A1" w:rsidP="00E00965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Department</w:t>
            </w:r>
            <w:r w:rsidR="00E00965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 xml:space="preserve"> &amp; </w:t>
            </w: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Title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E-mail</w:t>
            </w: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アドレス</w:t>
            </w:r>
          </w:p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  <w:r w:rsidRPr="00B3797D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  <w:t>E-mail Address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424A1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18"/>
                <w:szCs w:val="18"/>
              </w:rPr>
            </w:pPr>
            <w:r w:rsidRPr="007D39A4">
              <w:rPr>
                <w:rFonts w:asciiTheme="majorHAnsi" w:eastAsiaTheme="majorEastAsia" w:hAnsiTheme="majorHAnsi" w:cstheme="majorHAnsi" w:hint="eastAsia"/>
                <w:b/>
                <w:color w:val="000000"/>
                <w:kern w:val="24"/>
                <w:sz w:val="18"/>
                <w:szCs w:val="18"/>
              </w:rPr>
              <w:t>通訳レシーバー要否</w:t>
            </w:r>
          </w:p>
          <w:p w:rsidR="00A424A1" w:rsidRDefault="00A424A1" w:rsidP="00C5066E">
            <w:pPr>
              <w:widowControl/>
              <w:spacing w:line="240" w:lineRule="exact"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18"/>
                <w:szCs w:val="18"/>
              </w:rPr>
            </w:pPr>
            <w:r w:rsidRPr="007D39A4">
              <w:rPr>
                <w:rFonts w:asciiTheme="majorHAnsi" w:eastAsiaTheme="majorEastAsia" w:hAnsiTheme="majorHAnsi" w:cstheme="majorHAnsi" w:hint="eastAsia"/>
                <w:b/>
                <w:color w:val="000000"/>
                <w:kern w:val="24"/>
                <w:sz w:val="18"/>
                <w:szCs w:val="18"/>
              </w:rPr>
              <w:t>Necessity of Interpretation</w:t>
            </w:r>
            <w:r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18"/>
                <w:szCs w:val="18"/>
              </w:rPr>
              <w:t xml:space="preserve"> Receiver</w:t>
            </w:r>
          </w:p>
          <w:p w:rsidR="00A424A1" w:rsidRPr="007D39A4" w:rsidRDefault="00A424A1" w:rsidP="00682893">
            <w:pPr>
              <w:widowControl/>
              <w:spacing w:line="240" w:lineRule="exact"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18"/>
                <w:szCs w:val="18"/>
              </w:rPr>
              <w:t xml:space="preserve"> ( </w:t>
            </w:r>
            <w:r w:rsidR="00682893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18"/>
                <w:szCs w:val="18"/>
              </w:rPr>
              <w:t>YES</w:t>
            </w:r>
            <w:r>
              <w:rPr>
                <w:rFonts w:asciiTheme="majorHAnsi" w:eastAsiaTheme="majorEastAsia" w:hAnsiTheme="majorHAnsi" w:cstheme="majorHAnsi" w:hint="eastAsia"/>
                <w:b/>
                <w:color w:val="000000"/>
                <w:kern w:val="24"/>
                <w:sz w:val="18"/>
                <w:szCs w:val="18"/>
              </w:rPr>
              <w:t xml:space="preserve"> or </w:t>
            </w:r>
            <w:r w:rsidR="00682893"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18"/>
                <w:szCs w:val="18"/>
              </w:rPr>
              <w:t>NO</w:t>
            </w:r>
            <w:bookmarkStart w:id="0" w:name="_GoBack"/>
            <w:bookmarkEnd w:id="0"/>
            <w:r>
              <w:rPr>
                <w:rFonts w:asciiTheme="majorHAnsi" w:eastAsiaTheme="majorEastAsia" w:hAnsiTheme="majorHAnsi" w:cstheme="majorHAnsi" w:hint="eastAsia"/>
                <w:b/>
                <w:color w:val="000000"/>
                <w:kern w:val="24"/>
                <w:sz w:val="18"/>
                <w:szCs w:val="18"/>
              </w:rPr>
              <w:t xml:space="preserve"> ) </w:t>
            </w:r>
          </w:p>
        </w:tc>
      </w:tr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  <w:tr w:rsidR="00A424A1" w:rsidRPr="00B3797D" w:rsidTr="00C5066E">
        <w:trPr>
          <w:trHeight w:val="68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1" w:rsidRPr="00B3797D" w:rsidRDefault="00A424A1" w:rsidP="00C5066E">
            <w:pPr>
              <w:widowControl/>
              <w:jc w:val="center"/>
              <w:rPr>
                <w:rFonts w:asciiTheme="majorHAnsi" w:eastAsiaTheme="majorEastAsia" w:hAnsiTheme="majorHAnsi" w:cstheme="majorHAnsi"/>
                <w:b/>
                <w:color w:val="000000"/>
                <w:kern w:val="24"/>
                <w:sz w:val="24"/>
              </w:rPr>
            </w:pPr>
          </w:p>
        </w:tc>
      </w:tr>
    </w:tbl>
    <w:p w:rsidR="00A424A1" w:rsidRDefault="00A424A1" w:rsidP="00A424A1">
      <w:pPr>
        <w:widowControl/>
        <w:jc w:val="right"/>
        <w:textAlignment w:val="baseline"/>
        <w:rPr>
          <w:rFonts w:asciiTheme="majorEastAsia" w:eastAsiaTheme="majorEastAsia" w:hAnsiTheme="majorEastAsia" w:cs="+mn-cs"/>
          <w:b/>
          <w:color w:val="000000"/>
          <w:kern w:val="24"/>
          <w:sz w:val="24"/>
        </w:rPr>
      </w:pPr>
    </w:p>
    <w:p w:rsidR="00BB3705" w:rsidRDefault="00682893"/>
    <w:sectPr w:rsidR="00BB3705" w:rsidSect="00B50B84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81D" w:rsidRDefault="00E00965">
      <w:r>
        <w:separator/>
      </w:r>
    </w:p>
  </w:endnote>
  <w:endnote w:type="continuationSeparator" w:id="0">
    <w:p w:rsidR="0069781D" w:rsidRDefault="00E0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81D" w:rsidRDefault="00E00965">
      <w:r>
        <w:separator/>
      </w:r>
    </w:p>
  </w:footnote>
  <w:footnote w:type="continuationSeparator" w:id="0">
    <w:p w:rsidR="0069781D" w:rsidRDefault="00E00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5D" w:rsidRDefault="00A424A1">
    <w:pPr>
      <w:pStyle w:val="a3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A1"/>
    <w:rsid w:val="00182E9E"/>
    <w:rsid w:val="00682893"/>
    <w:rsid w:val="0069781D"/>
    <w:rsid w:val="009B7FE5"/>
    <w:rsid w:val="00A424A1"/>
    <w:rsid w:val="00BF3411"/>
    <w:rsid w:val="00E00965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8AE57-B1A4-43A9-8EE7-BE7949EF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4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2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4A1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A424A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C1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166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2019-01-16T23:59:00Z</dcterms:created>
  <dcterms:modified xsi:type="dcterms:W3CDTF">2019-01-16T23:59:00Z</dcterms:modified>
</cp:coreProperties>
</file>